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54A1" w14:textId="77777777" w:rsidR="00453CBC" w:rsidRPr="002248FD" w:rsidRDefault="00453CBC" w:rsidP="00D91647">
      <w:pPr>
        <w:tabs>
          <w:tab w:val="left" w:pos="1478"/>
        </w:tabs>
        <w:snapToGrid w:val="0"/>
        <w:ind w:left="-284"/>
        <w:rPr>
          <w:rFonts w:asciiTheme="minorHAnsi" w:hAnsiTheme="minorHAnsi" w:cstheme="minorHAnsi"/>
          <w:b/>
          <w:bCs/>
          <w:color w:val="FF0000"/>
        </w:rPr>
      </w:pPr>
      <w:r w:rsidRPr="002248FD">
        <w:rPr>
          <w:rFonts w:asciiTheme="minorHAnsi" w:hAnsiTheme="minorHAnsi" w:cstheme="minorHAnsi"/>
          <w:b/>
          <w:bCs/>
          <w:color w:val="FF0000"/>
        </w:rPr>
        <w:t>Domenica 25 Luglio 2021</w:t>
      </w:r>
    </w:p>
    <w:p w14:paraId="0D49A9AB" w14:textId="0117DD0A" w:rsidR="00453CBC" w:rsidRPr="002248FD" w:rsidRDefault="00453CBC" w:rsidP="00D91647">
      <w:pPr>
        <w:tabs>
          <w:tab w:val="left" w:pos="1478"/>
        </w:tabs>
        <w:snapToGrid w:val="0"/>
        <w:ind w:left="-284"/>
        <w:rPr>
          <w:rFonts w:asciiTheme="minorHAnsi" w:hAnsiTheme="minorHAnsi" w:cstheme="minorHAnsi"/>
        </w:rPr>
      </w:pPr>
      <w:r w:rsidRPr="002248FD">
        <w:rPr>
          <w:rFonts w:asciiTheme="minorHAnsi" w:hAnsiTheme="minorHAnsi" w:cstheme="minorHAnsi"/>
          <w:b/>
          <w:color w:val="FF0000"/>
        </w:rPr>
        <w:t xml:space="preserve">XVII Tempo per </w:t>
      </w:r>
      <w:proofErr w:type="spellStart"/>
      <w:r w:rsidRPr="002248FD">
        <w:rPr>
          <w:rFonts w:asciiTheme="minorHAnsi" w:hAnsiTheme="minorHAnsi" w:cstheme="minorHAnsi"/>
          <w:b/>
          <w:color w:val="FF0000"/>
        </w:rPr>
        <w:t>Annum</w:t>
      </w:r>
      <w:proofErr w:type="spellEnd"/>
    </w:p>
    <w:p w14:paraId="1374B225" w14:textId="0CF9567B" w:rsidR="00453CBC" w:rsidRPr="002248FD" w:rsidRDefault="00453CBC" w:rsidP="00D91647">
      <w:pPr>
        <w:pStyle w:val="NormaleWeb"/>
        <w:spacing w:before="0" w:after="0"/>
        <w:ind w:left="-284"/>
        <w:rPr>
          <w:rFonts w:asciiTheme="minorHAnsi" w:hAnsiTheme="minorHAnsi" w:cstheme="minorHAnsi"/>
          <w:b/>
          <w:color w:val="FF0000"/>
          <w:spacing w:val="-6"/>
        </w:rPr>
      </w:pPr>
      <w:r w:rsidRPr="002248FD">
        <w:rPr>
          <w:rFonts w:asciiTheme="minorHAnsi" w:hAnsiTheme="minorHAnsi" w:cstheme="minorHAnsi"/>
          <w:i/>
          <w:iCs/>
        </w:rPr>
        <w:t xml:space="preserve">2Re 4,42-44; Sal 144; </w:t>
      </w:r>
      <w:proofErr w:type="spellStart"/>
      <w:r w:rsidRPr="002248FD">
        <w:rPr>
          <w:rFonts w:asciiTheme="minorHAnsi" w:hAnsiTheme="minorHAnsi" w:cstheme="minorHAnsi"/>
          <w:i/>
          <w:iCs/>
        </w:rPr>
        <w:t>Ef</w:t>
      </w:r>
      <w:proofErr w:type="spellEnd"/>
      <w:r w:rsidRPr="002248FD">
        <w:rPr>
          <w:rFonts w:asciiTheme="minorHAnsi" w:hAnsiTheme="minorHAnsi" w:cstheme="minorHAnsi"/>
          <w:i/>
          <w:iCs/>
        </w:rPr>
        <w:t xml:space="preserve"> 4,1-6; </w:t>
      </w:r>
      <w:proofErr w:type="spellStart"/>
      <w:r w:rsidRPr="002248FD">
        <w:rPr>
          <w:rFonts w:asciiTheme="minorHAnsi" w:hAnsiTheme="minorHAnsi" w:cstheme="minorHAnsi"/>
          <w:i/>
          <w:iCs/>
        </w:rPr>
        <w:t>Gv</w:t>
      </w:r>
      <w:proofErr w:type="spellEnd"/>
      <w:r w:rsidRPr="002248FD">
        <w:rPr>
          <w:rFonts w:asciiTheme="minorHAnsi" w:hAnsiTheme="minorHAnsi" w:cstheme="minorHAnsi"/>
          <w:i/>
          <w:iCs/>
        </w:rPr>
        <w:t xml:space="preserve"> 6,1-15</w:t>
      </w:r>
    </w:p>
    <w:p w14:paraId="077BC74A" w14:textId="04AABFCF" w:rsidR="00453CBC" w:rsidRPr="002248FD" w:rsidRDefault="00453CBC" w:rsidP="00D91647">
      <w:pPr>
        <w:pStyle w:val="NormaleWeb"/>
        <w:spacing w:before="0" w:after="0"/>
        <w:ind w:left="-284"/>
        <w:rPr>
          <w:rFonts w:asciiTheme="minorHAnsi" w:hAnsiTheme="minorHAnsi" w:cstheme="minorHAnsi"/>
          <w:i/>
          <w:iCs/>
        </w:rPr>
      </w:pPr>
      <w:r w:rsidRPr="002248FD">
        <w:rPr>
          <w:rFonts w:asciiTheme="minorHAnsi" w:hAnsiTheme="minorHAnsi" w:cstheme="minorHAnsi"/>
          <w:i/>
          <w:iCs/>
        </w:rPr>
        <w:t>Distribuì a quelli che erano seduti quanto ne volevano.</w:t>
      </w:r>
      <w:r w:rsidRPr="002248FD">
        <w:rPr>
          <w:rFonts w:asciiTheme="minorHAnsi" w:hAnsiTheme="minorHAnsi" w:cstheme="minorHAnsi"/>
        </w:rPr>
        <w:t xml:space="preserve"> </w:t>
      </w:r>
    </w:p>
    <w:p w14:paraId="69D8C317" w14:textId="77777777" w:rsidR="00453CBC" w:rsidRDefault="00453CBC" w:rsidP="00D91647">
      <w:pPr>
        <w:spacing w:line="360" w:lineRule="auto"/>
        <w:ind w:left="-284"/>
      </w:pPr>
    </w:p>
    <w:p w14:paraId="44634174" w14:textId="77777777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</w:rPr>
      </w:pPr>
      <w:bookmarkStart w:id="0" w:name="_Hlk77772222"/>
      <w:r w:rsidRPr="00F176D2">
        <w:rPr>
          <w:rFonts w:asciiTheme="minorHAnsi" w:hAnsiTheme="minorHAnsi" w:cstheme="minorHAnsi"/>
        </w:rPr>
        <w:t xml:space="preserve">Con questa domenica, per oltre un mese, leggeremo </w:t>
      </w:r>
      <w:r w:rsidRPr="00F176D2">
        <w:rPr>
          <w:rFonts w:asciiTheme="minorHAnsi" w:hAnsiTheme="minorHAnsi" w:cstheme="minorHAnsi"/>
          <w:b/>
          <w:bCs/>
        </w:rPr>
        <w:t>il capitolo sei del Vangelo di Giovanni</w:t>
      </w:r>
      <w:r w:rsidRPr="00F176D2">
        <w:rPr>
          <w:rFonts w:asciiTheme="minorHAnsi" w:hAnsiTheme="minorHAnsi" w:cstheme="minorHAnsi"/>
        </w:rPr>
        <w:t xml:space="preserve">. </w:t>
      </w:r>
    </w:p>
    <w:p w14:paraId="2ED2DFCD" w14:textId="77777777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</w:rPr>
      </w:pPr>
      <w:r w:rsidRPr="00F176D2">
        <w:rPr>
          <w:rFonts w:asciiTheme="minorHAnsi" w:hAnsiTheme="minorHAnsi" w:cstheme="minorHAnsi"/>
        </w:rPr>
        <w:t xml:space="preserve">È una lunga e bella </w:t>
      </w:r>
      <w:r w:rsidRPr="00F176D2">
        <w:rPr>
          <w:rFonts w:asciiTheme="minorHAnsi" w:hAnsiTheme="minorHAnsi" w:cstheme="minorHAnsi"/>
          <w:b/>
          <w:bCs/>
        </w:rPr>
        <w:t>riflessione</w:t>
      </w:r>
      <w:r w:rsidRPr="00F176D2">
        <w:rPr>
          <w:rFonts w:asciiTheme="minorHAnsi" w:hAnsiTheme="minorHAnsi" w:cstheme="minorHAnsi"/>
        </w:rPr>
        <w:t xml:space="preserve"> che Gesù fa </w:t>
      </w:r>
      <w:r w:rsidRPr="00F176D2">
        <w:rPr>
          <w:rFonts w:asciiTheme="minorHAnsi" w:hAnsiTheme="minorHAnsi" w:cstheme="minorHAnsi"/>
          <w:b/>
          <w:bCs/>
        </w:rPr>
        <w:t>sull’Eucaristia</w:t>
      </w:r>
      <w:r w:rsidRPr="00F176D2">
        <w:rPr>
          <w:rFonts w:asciiTheme="minorHAnsi" w:hAnsiTheme="minorHAnsi" w:cstheme="minorHAnsi"/>
        </w:rPr>
        <w:t xml:space="preserve">, il </w:t>
      </w:r>
      <w:r w:rsidRPr="00F176D2">
        <w:rPr>
          <w:rFonts w:asciiTheme="minorHAnsi" w:hAnsiTheme="minorHAnsi" w:cstheme="minorHAnsi"/>
          <w:b/>
          <w:bCs/>
        </w:rPr>
        <w:t>Pane che Dio dona quotidianamente</w:t>
      </w:r>
      <w:r w:rsidRPr="00F176D2">
        <w:rPr>
          <w:rFonts w:asciiTheme="minorHAnsi" w:hAnsiTheme="minorHAnsi" w:cstheme="minorHAnsi"/>
        </w:rPr>
        <w:t xml:space="preserve"> a noi uomini. </w:t>
      </w:r>
    </w:p>
    <w:p w14:paraId="6AE07B16" w14:textId="11E3ED99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</w:rPr>
      </w:pPr>
      <w:r w:rsidRPr="00F176D2">
        <w:rPr>
          <w:rFonts w:asciiTheme="minorHAnsi" w:hAnsiTheme="minorHAnsi" w:cstheme="minorHAnsi"/>
        </w:rPr>
        <w:t xml:space="preserve">Cercherò in queste domeniche di usare </w:t>
      </w:r>
      <w:r w:rsidRPr="00F176D2">
        <w:rPr>
          <w:rFonts w:asciiTheme="minorHAnsi" w:hAnsiTheme="minorHAnsi" w:cstheme="minorHAnsi"/>
          <w:b/>
          <w:bCs/>
        </w:rPr>
        <w:t xml:space="preserve">i cinque sensi </w:t>
      </w:r>
      <w:r w:rsidRPr="00F176D2">
        <w:rPr>
          <w:rFonts w:asciiTheme="minorHAnsi" w:hAnsiTheme="minorHAnsi" w:cstheme="minorHAnsi"/>
        </w:rPr>
        <w:t>per approfondire, di volta in volta, un aspetto dell’Eucaristia.</w:t>
      </w:r>
    </w:p>
    <w:p w14:paraId="40DEDD00" w14:textId="77777777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</w:rPr>
      </w:pPr>
      <w:r w:rsidRPr="00F176D2">
        <w:rPr>
          <w:rFonts w:asciiTheme="minorHAnsi" w:hAnsiTheme="minorHAnsi" w:cstheme="minorHAnsi"/>
        </w:rPr>
        <w:t xml:space="preserve">Oggi vediamo </w:t>
      </w:r>
      <w:r w:rsidRPr="00F176D2">
        <w:rPr>
          <w:rFonts w:asciiTheme="minorHAnsi" w:hAnsiTheme="minorHAnsi" w:cstheme="minorHAnsi"/>
          <w:b/>
          <w:bCs/>
        </w:rPr>
        <w:t>i primi 15</w:t>
      </w:r>
      <w:r w:rsidRPr="00F176D2">
        <w:rPr>
          <w:rFonts w:asciiTheme="minorHAnsi" w:hAnsiTheme="minorHAnsi" w:cstheme="minorHAnsi"/>
        </w:rPr>
        <w:t xml:space="preserve"> </w:t>
      </w:r>
      <w:r w:rsidRPr="00F176D2">
        <w:rPr>
          <w:rFonts w:asciiTheme="minorHAnsi" w:hAnsiTheme="minorHAnsi" w:cstheme="minorHAnsi"/>
          <w:b/>
          <w:bCs/>
        </w:rPr>
        <w:t>versetti</w:t>
      </w:r>
      <w:r w:rsidRPr="00F176D2">
        <w:rPr>
          <w:rFonts w:asciiTheme="minorHAnsi" w:hAnsiTheme="minorHAnsi" w:cstheme="minorHAnsi"/>
        </w:rPr>
        <w:t>. Ci raccontano un miracolo, “</w:t>
      </w:r>
      <w:r w:rsidRPr="00F176D2">
        <w:rPr>
          <w:rFonts w:asciiTheme="minorHAnsi" w:hAnsiTheme="minorHAnsi" w:cstheme="minorHAnsi"/>
          <w:b/>
          <w:bCs/>
        </w:rPr>
        <w:t>un segno”, presente in tutti i Vangeli</w:t>
      </w:r>
      <w:r w:rsidRPr="00F176D2">
        <w:rPr>
          <w:rFonts w:asciiTheme="minorHAnsi" w:hAnsiTheme="minorHAnsi" w:cstheme="minorHAnsi"/>
        </w:rPr>
        <w:t>, quello che chiamiamo la moltiplicazione dei pani.</w:t>
      </w:r>
    </w:p>
    <w:p w14:paraId="40D112F4" w14:textId="77777777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</w:rPr>
      </w:pPr>
      <w:r w:rsidRPr="00F176D2">
        <w:rPr>
          <w:rFonts w:asciiTheme="minorHAnsi" w:hAnsiTheme="minorHAnsi" w:cstheme="minorHAnsi"/>
        </w:rPr>
        <w:t xml:space="preserve">Il </w:t>
      </w:r>
      <w:r w:rsidRPr="00F176D2">
        <w:rPr>
          <w:rFonts w:asciiTheme="minorHAnsi" w:hAnsiTheme="minorHAnsi" w:cstheme="minorHAnsi"/>
          <w:b/>
          <w:bCs/>
          <w:u w:val="single"/>
        </w:rPr>
        <w:t>senso</w:t>
      </w:r>
      <w:r w:rsidRPr="00F176D2">
        <w:rPr>
          <w:rFonts w:asciiTheme="minorHAnsi" w:hAnsiTheme="minorHAnsi" w:cstheme="minorHAnsi"/>
        </w:rPr>
        <w:t xml:space="preserve"> che ci aiuterà a capire qualcosa dell’Eucaristia sarà </w:t>
      </w:r>
      <w:r w:rsidRPr="00F176D2">
        <w:rPr>
          <w:rFonts w:asciiTheme="minorHAnsi" w:hAnsiTheme="minorHAnsi" w:cstheme="minorHAnsi"/>
          <w:b/>
          <w:bCs/>
          <w:u w:val="single"/>
        </w:rPr>
        <w:t>il TATTO</w:t>
      </w:r>
      <w:r w:rsidRPr="00F176D2">
        <w:rPr>
          <w:rFonts w:asciiTheme="minorHAnsi" w:hAnsiTheme="minorHAnsi" w:cstheme="minorHAnsi"/>
        </w:rPr>
        <w:t>.</w:t>
      </w:r>
    </w:p>
    <w:p w14:paraId="2FD0FF32" w14:textId="77777777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  <w:sz w:val="12"/>
          <w:szCs w:val="12"/>
        </w:rPr>
      </w:pPr>
    </w:p>
    <w:p w14:paraId="7FDAF1DC" w14:textId="5415323D" w:rsidR="00F654E7" w:rsidRPr="00F176D2" w:rsidRDefault="007A3F8E" w:rsidP="00D91647">
      <w:pPr>
        <w:spacing w:line="276" w:lineRule="auto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F654E7" w:rsidRPr="00F176D2">
        <w:rPr>
          <w:rFonts w:asciiTheme="minorHAnsi" w:hAnsiTheme="minorHAnsi" w:cstheme="minorHAnsi"/>
        </w:rPr>
        <w:t xml:space="preserve">Il Vangelo inizia raccontandoci il </w:t>
      </w:r>
      <w:r w:rsidR="00F654E7" w:rsidRPr="00F176D2">
        <w:rPr>
          <w:rFonts w:asciiTheme="minorHAnsi" w:hAnsiTheme="minorHAnsi" w:cstheme="minorHAnsi"/>
          <w:b/>
          <w:bCs/>
        </w:rPr>
        <w:t>dove</w:t>
      </w:r>
      <w:r w:rsidR="00F654E7" w:rsidRPr="00F176D2">
        <w:rPr>
          <w:rFonts w:asciiTheme="minorHAnsi" w:hAnsiTheme="minorHAnsi" w:cstheme="minorHAnsi"/>
        </w:rPr>
        <w:t xml:space="preserve">, il </w:t>
      </w:r>
      <w:r w:rsidR="00F654E7" w:rsidRPr="00F176D2">
        <w:rPr>
          <w:rFonts w:asciiTheme="minorHAnsi" w:hAnsiTheme="minorHAnsi" w:cstheme="minorHAnsi"/>
          <w:b/>
          <w:bCs/>
        </w:rPr>
        <w:t>quando</w:t>
      </w:r>
      <w:r w:rsidR="00F654E7" w:rsidRPr="00F176D2">
        <w:rPr>
          <w:rFonts w:asciiTheme="minorHAnsi" w:hAnsiTheme="minorHAnsi" w:cstheme="minorHAnsi"/>
        </w:rPr>
        <w:t xml:space="preserve"> e il </w:t>
      </w:r>
      <w:r w:rsidR="00F654E7" w:rsidRPr="00F176D2">
        <w:rPr>
          <w:rFonts w:asciiTheme="minorHAnsi" w:hAnsiTheme="minorHAnsi" w:cstheme="minorHAnsi"/>
          <w:b/>
          <w:bCs/>
        </w:rPr>
        <w:t>come</w:t>
      </w:r>
      <w:r w:rsidR="00F654E7" w:rsidRPr="00F176D2">
        <w:rPr>
          <w:rFonts w:asciiTheme="minorHAnsi" w:hAnsiTheme="minorHAnsi" w:cstheme="minorHAnsi"/>
        </w:rPr>
        <w:t xml:space="preserve"> avviene quel segno.</w:t>
      </w:r>
    </w:p>
    <w:p w14:paraId="0D7D76D1" w14:textId="77777777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</w:rPr>
      </w:pPr>
      <w:r w:rsidRPr="00F176D2">
        <w:rPr>
          <w:rFonts w:asciiTheme="minorHAnsi" w:hAnsiTheme="minorHAnsi" w:cstheme="minorHAnsi"/>
        </w:rPr>
        <w:t xml:space="preserve">- Siamo </w:t>
      </w:r>
      <w:r w:rsidRPr="00F176D2">
        <w:rPr>
          <w:rFonts w:asciiTheme="minorHAnsi" w:hAnsiTheme="minorHAnsi" w:cstheme="minorHAnsi"/>
          <w:b/>
          <w:bCs/>
        </w:rPr>
        <w:t>vicini al lago di</w:t>
      </w:r>
      <w:r w:rsidRPr="00F176D2">
        <w:rPr>
          <w:rFonts w:asciiTheme="minorHAnsi" w:hAnsiTheme="minorHAnsi" w:cstheme="minorHAnsi"/>
        </w:rPr>
        <w:t xml:space="preserve"> </w:t>
      </w:r>
      <w:r w:rsidRPr="00F176D2">
        <w:rPr>
          <w:rFonts w:asciiTheme="minorHAnsi" w:hAnsiTheme="minorHAnsi" w:cstheme="minorHAnsi"/>
          <w:b/>
          <w:bCs/>
        </w:rPr>
        <w:t>Tiberiade</w:t>
      </w:r>
      <w:r w:rsidRPr="00F176D2">
        <w:rPr>
          <w:rFonts w:asciiTheme="minorHAnsi" w:hAnsiTheme="minorHAnsi" w:cstheme="minorHAnsi"/>
        </w:rPr>
        <w:t xml:space="preserve">, </w:t>
      </w:r>
      <w:r w:rsidRPr="00F176D2">
        <w:rPr>
          <w:rFonts w:asciiTheme="minorHAnsi" w:hAnsiTheme="minorHAnsi" w:cstheme="minorHAnsi"/>
          <w:u w:val="dottedHeavy"/>
        </w:rPr>
        <w:t>Gesù</w:t>
      </w:r>
      <w:r w:rsidRPr="00F176D2">
        <w:rPr>
          <w:rFonts w:asciiTheme="minorHAnsi" w:hAnsiTheme="minorHAnsi" w:cstheme="minorHAnsi"/>
        </w:rPr>
        <w:t xml:space="preserve"> sale </w:t>
      </w:r>
      <w:r w:rsidRPr="00F176D2">
        <w:rPr>
          <w:rFonts w:asciiTheme="minorHAnsi" w:hAnsiTheme="minorHAnsi" w:cstheme="minorHAnsi"/>
          <w:b/>
          <w:bCs/>
        </w:rPr>
        <w:t>su un monte</w:t>
      </w:r>
      <w:r w:rsidRPr="00F176D2">
        <w:rPr>
          <w:rFonts w:asciiTheme="minorHAnsi" w:hAnsiTheme="minorHAnsi" w:cstheme="minorHAnsi"/>
        </w:rPr>
        <w:t xml:space="preserve">, vede la </w:t>
      </w:r>
      <w:r w:rsidRPr="00452267">
        <w:rPr>
          <w:rFonts w:asciiTheme="minorHAnsi" w:hAnsiTheme="minorHAnsi" w:cstheme="minorHAnsi"/>
          <w:u w:val="dottedHeavy"/>
        </w:rPr>
        <w:t>folla</w:t>
      </w:r>
      <w:r w:rsidRPr="00F176D2">
        <w:rPr>
          <w:rFonts w:asciiTheme="minorHAnsi" w:hAnsiTheme="minorHAnsi" w:cstheme="minorHAnsi"/>
        </w:rPr>
        <w:t xml:space="preserve"> che lo segue. </w:t>
      </w:r>
    </w:p>
    <w:p w14:paraId="2143E700" w14:textId="77777777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</w:rPr>
      </w:pPr>
      <w:r w:rsidRPr="00F176D2">
        <w:rPr>
          <w:rFonts w:asciiTheme="minorHAnsi" w:hAnsiTheme="minorHAnsi" w:cstheme="minorHAnsi"/>
        </w:rPr>
        <w:t xml:space="preserve">- Nei versetti seguenti c’è il dialogo con gli </w:t>
      </w:r>
      <w:r w:rsidRPr="00F176D2">
        <w:rPr>
          <w:rFonts w:asciiTheme="minorHAnsi" w:hAnsiTheme="minorHAnsi" w:cstheme="minorHAnsi"/>
          <w:u w:val="dottedHeavy"/>
        </w:rPr>
        <w:t xml:space="preserve">apostoli </w:t>
      </w:r>
      <w:r w:rsidRPr="00F176D2">
        <w:rPr>
          <w:rFonts w:asciiTheme="minorHAnsi" w:hAnsiTheme="minorHAnsi" w:cstheme="minorHAnsi"/>
        </w:rPr>
        <w:t>per aiutarli a comprendere quello che sta avvenendo.</w:t>
      </w:r>
    </w:p>
    <w:p w14:paraId="4501B1E2" w14:textId="03782665" w:rsidR="00F654E7" w:rsidRPr="00F176D2" w:rsidRDefault="007A3F8E" w:rsidP="00D91647">
      <w:pPr>
        <w:spacing w:line="276" w:lineRule="auto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F654E7" w:rsidRPr="00F176D2">
        <w:rPr>
          <w:rFonts w:asciiTheme="minorHAnsi" w:hAnsiTheme="minorHAnsi" w:cstheme="minorHAnsi"/>
        </w:rPr>
        <w:t xml:space="preserve">C’è </w:t>
      </w:r>
      <w:r w:rsidR="00F654E7" w:rsidRPr="00F176D2">
        <w:rPr>
          <w:rFonts w:asciiTheme="minorHAnsi" w:hAnsiTheme="minorHAnsi" w:cstheme="minorHAnsi"/>
          <w:b/>
          <w:bCs/>
        </w:rPr>
        <w:t xml:space="preserve">un </w:t>
      </w:r>
      <w:r w:rsidR="00F654E7" w:rsidRPr="00F176D2">
        <w:rPr>
          <w:rFonts w:asciiTheme="minorHAnsi" w:hAnsiTheme="minorHAnsi" w:cstheme="minorHAnsi"/>
          <w:b/>
          <w:bCs/>
          <w:u w:val="dottedHeavy"/>
        </w:rPr>
        <w:t>ragazzo</w:t>
      </w:r>
      <w:r w:rsidR="00F654E7" w:rsidRPr="00F176D2">
        <w:rPr>
          <w:rFonts w:asciiTheme="minorHAnsi" w:hAnsiTheme="minorHAnsi" w:cstheme="minorHAnsi"/>
        </w:rPr>
        <w:t xml:space="preserve"> che ha mostrato ad Andrea </w:t>
      </w:r>
      <w:r w:rsidR="00F654E7" w:rsidRPr="00F176D2">
        <w:rPr>
          <w:rFonts w:asciiTheme="minorHAnsi" w:hAnsiTheme="minorHAnsi" w:cstheme="minorHAnsi"/>
          <w:b/>
          <w:bCs/>
        </w:rPr>
        <w:t>la merenda che aveva portato e</w:t>
      </w:r>
      <w:r w:rsidR="00F654E7" w:rsidRPr="00F176D2">
        <w:rPr>
          <w:rFonts w:asciiTheme="minorHAnsi" w:hAnsiTheme="minorHAnsi" w:cstheme="minorHAnsi"/>
        </w:rPr>
        <w:t xml:space="preserve"> l’ha resa disponibile.</w:t>
      </w:r>
    </w:p>
    <w:p w14:paraId="6D11FE7F" w14:textId="66D1FE8A" w:rsidR="00F654E7" w:rsidRPr="00F176D2" w:rsidRDefault="007A3F8E" w:rsidP="00D91647">
      <w:pPr>
        <w:spacing w:line="276" w:lineRule="auto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F654E7" w:rsidRPr="00F176D2">
        <w:rPr>
          <w:rFonts w:asciiTheme="minorHAnsi" w:hAnsiTheme="minorHAnsi" w:cstheme="minorHAnsi"/>
        </w:rPr>
        <w:t xml:space="preserve">C’è </w:t>
      </w:r>
      <w:r w:rsidR="00F654E7" w:rsidRPr="006E071C">
        <w:rPr>
          <w:rFonts w:asciiTheme="minorHAnsi" w:hAnsiTheme="minorHAnsi" w:cstheme="minorHAnsi"/>
          <w:u w:val="dottedHeavy"/>
        </w:rPr>
        <w:t xml:space="preserve">Gesù </w:t>
      </w:r>
      <w:r w:rsidR="00F654E7" w:rsidRPr="00F176D2">
        <w:rPr>
          <w:rFonts w:asciiTheme="minorHAnsi" w:hAnsiTheme="minorHAnsi" w:cstheme="minorHAnsi"/>
        </w:rPr>
        <w:t xml:space="preserve">che </w:t>
      </w:r>
      <w:r w:rsidR="00F654E7" w:rsidRPr="00F176D2">
        <w:rPr>
          <w:rFonts w:asciiTheme="minorHAnsi" w:hAnsiTheme="minorHAnsi" w:cstheme="minorHAnsi"/>
          <w:b/>
          <w:bCs/>
        </w:rPr>
        <w:t>prende i pani</w:t>
      </w:r>
      <w:r w:rsidR="00F654E7" w:rsidRPr="00F176D2">
        <w:rPr>
          <w:rFonts w:asciiTheme="minorHAnsi" w:hAnsiTheme="minorHAnsi" w:cstheme="minorHAnsi"/>
        </w:rPr>
        <w:t xml:space="preserve">, </w:t>
      </w:r>
      <w:r w:rsidR="00F654E7" w:rsidRPr="00F176D2">
        <w:rPr>
          <w:rFonts w:asciiTheme="minorHAnsi" w:hAnsiTheme="minorHAnsi" w:cstheme="minorHAnsi"/>
          <w:b/>
          <w:bCs/>
        </w:rPr>
        <w:t>rende grazie e mette in mano</w:t>
      </w:r>
      <w:r w:rsidR="00F654E7" w:rsidRPr="00F176D2">
        <w:rPr>
          <w:rFonts w:asciiTheme="minorHAnsi" w:hAnsiTheme="minorHAnsi" w:cstheme="minorHAnsi"/>
        </w:rPr>
        <w:t xml:space="preserve"> alla moltitudine </w:t>
      </w:r>
      <w:r w:rsidR="00F654E7" w:rsidRPr="00F176D2">
        <w:rPr>
          <w:rFonts w:asciiTheme="minorHAnsi" w:hAnsiTheme="minorHAnsi" w:cstheme="minorHAnsi"/>
          <w:b/>
          <w:bCs/>
        </w:rPr>
        <w:t>quel cibo</w:t>
      </w:r>
      <w:r w:rsidR="00F654E7" w:rsidRPr="00F176D2">
        <w:rPr>
          <w:rFonts w:asciiTheme="minorHAnsi" w:hAnsiTheme="minorHAnsi" w:cstheme="minorHAnsi"/>
        </w:rPr>
        <w:t>, con un’abbondanza senza limiti, quanto ne volevano</w:t>
      </w:r>
      <w:r w:rsidR="00452267">
        <w:rPr>
          <w:rFonts w:asciiTheme="minorHAnsi" w:hAnsiTheme="minorHAnsi" w:cstheme="minorHAnsi"/>
        </w:rPr>
        <w:t>, fino ad essere sazi</w:t>
      </w:r>
      <w:r w:rsidR="00F654E7" w:rsidRPr="00F176D2">
        <w:rPr>
          <w:rFonts w:asciiTheme="minorHAnsi" w:hAnsiTheme="minorHAnsi" w:cstheme="minorHAnsi"/>
        </w:rPr>
        <w:t>. Questi verbi ci ricordano l’Eucaristia: «</w:t>
      </w:r>
      <w:r w:rsidR="00F654E7" w:rsidRPr="00F176D2">
        <w:rPr>
          <w:rFonts w:asciiTheme="minorHAnsi" w:hAnsiTheme="minorHAnsi" w:cstheme="minorHAnsi"/>
          <w:b/>
          <w:bCs/>
          <w:i/>
          <w:iCs/>
        </w:rPr>
        <w:t>Prese il pane, rese grazie, lo spezzò, lo diede loro</w:t>
      </w:r>
      <w:r w:rsidR="00F654E7" w:rsidRPr="00F176D2">
        <w:rPr>
          <w:rFonts w:asciiTheme="minorHAnsi" w:hAnsiTheme="minorHAnsi" w:cstheme="minorHAnsi"/>
        </w:rPr>
        <w:t>»</w:t>
      </w:r>
      <w:r w:rsidR="00010719">
        <w:rPr>
          <w:rFonts w:asciiTheme="minorHAnsi" w:hAnsiTheme="minorHAnsi" w:cstheme="minorHAnsi"/>
        </w:rPr>
        <w:t>: l’Ultima Cena</w:t>
      </w:r>
      <w:r w:rsidR="00F654E7" w:rsidRPr="00F176D2">
        <w:rPr>
          <w:rFonts w:asciiTheme="minorHAnsi" w:hAnsiTheme="minorHAnsi" w:cstheme="minorHAnsi"/>
        </w:rPr>
        <w:t>.</w:t>
      </w:r>
    </w:p>
    <w:p w14:paraId="665D2E58" w14:textId="77777777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  <w:sz w:val="12"/>
          <w:szCs w:val="12"/>
        </w:rPr>
      </w:pPr>
    </w:p>
    <w:p w14:paraId="1FC7C880" w14:textId="56089A1E" w:rsidR="00F654E7" w:rsidRPr="00F176D2" w:rsidRDefault="007A3F8E" w:rsidP="00D91647">
      <w:pPr>
        <w:spacing w:line="276" w:lineRule="auto"/>
        <w:ind w:left="-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2. </w:t>
      </w:r>
      <w:r w:rsidR="00F654E7" w:rsidRPr="00F176D2">
        <w:rPr>
          <w:rFonts w:asciiTheme="minorHAnsi" w:hAnsiTheme="minorHAnsi" w:cstheme="minorHAnsi"/>
        </w:rPr>
        <w:t>Quelle persone ricevono il loro pezzo di pane</w:t>
      </w:r>
      <w:r>
        <w:rPr>
          <w:rFonts w:asciiTheme="minorHAnsi" w:hAnsiTheme="minorHAnsi" w:cstheme="minorHAnsi"/>
        </w:rPr>
        <w:t xml:space="preserve"> e</w:t>
      </w:r>
      <w:r w:rsidR="00F654E7" w:rsidRPr="00F176D2">
        <w:rPr>
          <w:rFonts w:asciiTheme="minorHAnsi" w:hAnsiTheme="minorHAnsi" w:cstheme="minorHAnsi"/>
        </w:rPr>
        <w:t xml:space="preserve"> se lo mangiano. </w:t>
      </w:r>
      <w:r w:rsidRPr="007A3F8E">
        <w:rPr>
          <w:rFonts w:asciiTheme="minorHAnsi" w:hAnsiTheme="minorHAnsi" w:cstheme="minorHAnsi"/>
          <w:b/>
          <w:bCs/>
        </w:rPr>
        <w:t>Ma</w:t>
      </w:r>
      <w:r>
        <w:rPr>
          <w:rFonts w:asciiTheme="minorHAnsi" w:hAnsiTheme="minorHAnsi" w:cstheme="minorHAnsi"/>
        </w:rPr>
        <w:t xml:space="preserve"> </w:t>
      </w:r>
      <w:r w:rsidRPr="007A3F8E">
        <w:rPr>
          <w:rFonts w:asciiTheme="minorHAnsi" w:hAnsiTheme="minorHAnsi" w:cstheme="minorHAnsi"/>
          <w:b/>
          <w:bCs/>
        </w:rPr>
        <w:t>n</w:t>
      </w:r>
      <w:r w:rsidR="00F654E7" w:rsidRPr="007A3F8E">
        <w:rPr>
          <w:rFonts w:asciiTheme="minorHAnsi" w:hAnsiTheme="minorHAnsi" w:cstheme="minorHAnsi"/>
          <w:b/>
          <w:bCs/>
        </w:rPr>
        <w:t>on</w:t>
      </w:r>
      <w:r w:rsidR="00F654E7" w:rsidRPr="00F176D2">
        <w:rPr>
          <w:rFonts w:asciiTheme="minorHAnsi" w:hAnsiTheme="minorHAnsi" w:cstheme="minorHAnsi"/>
          <w:b/>
          <w:bCs/>
        </w:rPr>
        <w:t xml:space="preserve"> sentono sulla mano il valore di quel dono</w:t>
      </w:r>
      <w:r w:rsidR="00F654E7" w:rsidRPr="00F176D2">
        <w:rPr>
          <w:rFonts w:asciiTheme="minorHAnsi" w:hAnsiTheme="minorHAnsi" w:cstheme="minorHAnsi"/>
        </w:rPr>
        <w:t xml:space="preserve">, </w:t>
      </w:r>
      <w:r w:rsidR="00F654E7" w:rsidRPr="00F176D2">
        <w:rPr>
          <w:rFonts w:asciiTheme="minorHAnsi" w:hAnsiTheme="minorHAnsi" w:cstheme="minorHAnsi"/>
          <w:b/>
          <w:bCs/>
        </w:rPr>
        <w:t xml:space="preserve">non ne sentono </w:t>
      </w:r>
      <w:r w:rsidR="00F654E7" w:rsidRPr="00F176D2">
        <w:rPr>
          <w:rFonts w:asciiTheme="minorHAnsi" w:hAnsiTheme="minorHAnsi" w:cstheme="minorHAnsi"/>
          <w:b/>
          <w:bCs/>
          <w:u w:val="double"/>
        </w:rPr>
        <w:t>il peso reale</w:t>
      </w:r>
      <w:r>
        <w:rPr>
          <w:rFonts w:asciiTheme="minorHAnsi" w:hAnsiTheme="minorHAnsi" w:cstheme="minorHAnsi"/>
          <w:b/>
          <w:bCs/>
          <w:u w:val="double"/>
        </w:rPr>
        <w:t>.</w:t>
      </w:r>
      <w:r w:rsidR="00F654E7" w:rsidRPr="00F176D2">
        <w:rPr>
          <w:rFonts w:asciiTheme="minorHAnsi" w:hAnsiTheme="minorHAnsi" w:cstheme="minorHAnsi"/>
        </w:rPr>
        <w:t xml:space="preserve"> </w:t>
      </w:r>
      <w:r w:rsidRPr="00F176D2">
        <w:rPr>
          <w:rFonts w:asciiTheme="minorHAnsi" w:hAnsiTheme="minorHAnsi" w:cstheme="minorHAnsi"/>
        </w:rPr>
        <w:t>È</w:t>
      </w:r>
      <w:r>
        <w:rPr>
          <w:rFonts w:asciiTheme="minorHAnsi" w:hAnsiTheme="minorHAnsi" w:cstheme="minorHAnsi"/>
        </w:rPr>
        <w:t xml:space="preserve"> </w:t>
      </w:r>
      <w:r w:rsidR="00F654E7" w:rsidRPr="00F176D2">
        <w:rPr>
          <w:rFonts w:asciiTheme="minorHAnsi" w:hAnsiTheme="minorHAnsi" w:cstheme="minorHAnsi"/>
        </w:rPr>
        <w:t xml:space="preserve">un pane </w:t>
      </w:r>
      <w:r w:rsidR="00F654E7">
        <w:rPr>
          <w:rFonts w:asciiTheme="minorHAnsi" w:hAnsiTheme="minorHAnsi" w:cstheme="minorHAnsi"/>
        </w:rPr>
        <w:t>che sembra troppo l</w:t>
      </w:r>
      <w:r w:rsidR="00F654E7" w:rsidRPr="00F176D2">
        <w:rPr>
          <w:rFonts w:asciiTheme="minorHAnsi" w:hAnsiTheme="minorHAnsi" w:cstheme="minorHAnsi"/>
        </w:rPr>
        <w:t>eggero</w:t>
      </w:r>
      <w:r w:rsidR="00AB7A14">
        <w:rPr>
          <w:rFonts w:asciiTheme="minorHAnsi" w:hAnsiTheme="minorHAnsi" w:cstheme="minorHAnsi"/>
        </w:rPr>
        <w:t>, qualunque</w:t>
      </w:r>
      <w:r w:rsidR="00F654E7" w:rsidRPr="00F176D2">
        <w:rPr>
          <w:rFonts w:asciiTheme="minorHAnsi" w:hAnsiTheme="minorHAnsi" w:cstheme="minorHAnsi"/>
        </w:rPr>
        <w:t xml:space="preserve">. Non si rendono conto del </w:t>
      </w:r>
      <w:r w:rsidR="00F654E7" w:rsidRPr="00F176D2">
        <w:rPr>
          <w:rFonts w:asciiTheme="minorHAnsi" w:hAnsiTheme="minorHAnsi" w:cstheme="minorHAnsi"/>
          <w:b/>
          <w:bCs/>
        </w:rPr>
        <w:t>peso di amore che è in esso</w:t>
      </w:r>
      <w:r w:rsidR="00452267">
        <w:rPr>
          <w:rFonts w:asciiTheme="minorHAnsi" w:hAnsiTheme="minorHAnsi" w:cstheme="minorHAnsi"/>
          <w:b/>
          <w:bCs/>
        </w:rPr>
        <w:t>.</w:t>
      </w:r>
    </w:p>
    <w:p w14:paraId="4E63AADE" w14:textId="5088BFDD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</w:rPr>
      </w:pPr>
      <w:r w:rsidRPr="00F176D2">
        <w:rPr>
          <w:rFonts w:asciiTheme="minorHAnsi" w:hAnsiTheme="minorHAnsi" w:cstheme="minorHAnsi"/>
          <w:b/>
          <w:bCs/>
        </w:rPr>
        <w:t>-</w:t>
      </w:r>
      <w:r w:rsidR="00452267">
        <w:rPr>
          <w:rFonts w:asciiTheme="minorHAnsi" w:hAnsiTheme="minorHAnsi" w:cstheme="minorHAnsi"/>
        </w:rPr>
        <w:t>Non percepiscono</w:t>
      </w:r>
      <w:r w:rsidRPr="00F176D2">
        <w:rPr>
          <w:rFonts w:asciiTheme="minorHAnsi" w:hAnsiTheme="minorHAnsi" w:cstheme="minorHAnsi"/>
        </w:rPr>
        <w:t xml:space="preserve"> </w:t>
      </w:r>
      <w:r w:rsidR="00452267">
        <w:rPr>
          <w:rFonts w:asciiTheme="minorHAnsi" w:hAnsiTheme="minorHAnsi" w:cstheme="minorHAnsi"/>
        </w:rPr>
        <w:t>il peso d</w:t>
      </w:r>
      <w:r w:rsidRPr="00F176D2">
        <w:rPr>
          <w:rFonts w:asciiTheme="minorHAnsi" w:hAnsiTheme="minorHAnsi" w:cstheme="minorHAnsi"/>
        </w:rPr>
        <w:t xml:space="preserve">’amore, </w:t>
      </w:r>
      <w:r w:rsidR="00452267">
        <w:rPr>
          <w:rFonts w:asciiTheme="minorHAnsi" w:hAnsiTheme="minorHAnsi" w:cstheme="minorHAnsi"/>
        </w:rPr>
        <w:t>di</w:t>
      </w:r>
      <w:r w:rsidRPr="00F176D2">
        <w:rPr>
          <w:rFonts w:asciiTheme="minorHAnsi" w:hAnsiTheme="minorHAnsi" w:cstheme="minorHAnsi"/>
        </w:rPr>
        <w:t xml:space="preserve"> generosità di quel </w:t>
      </w:r>
      <w:r w:rsidRPr="006E071C">
        <w:rPr>
          <w:rFonts w:asciiTheme="minorHAnsi" w:hAnsiTheme="minorHAnsi" w:cstheme="minorHAnsi"/>
          <w:b/>
          <w:bCs/>
          <w:u w:val="single"/>
        </w:rPr>
        <w:t>ragazzo</w:t>
      </w:r>
      <w:r w:rsidRPr="00F176D2">
        <w:rPr>
          <w:rFonts w:asciiTheme="minorHAnsi" w:hAnsiTheme="minorHAnsi" w:cstheme="minorHAnsi"/>
        </w:rPr>
        <w:t>, che si priva di ciò che è suo per farne dono a Gesù e alla folla</w:t>
      </w:r>
      <w:r w:rsidR="00AB7A14">
        <w:rPr>
          <w:rFonts w:asciiTheme="minorHAnsi" w:hAnsiTheme="minorHAnsi" w:cstheme="minorHAnsi"/>
        </w:rPr>
        <w:t>,</w:t>
      </w:r>
    </w:p>
    <w:p w14:paraId="609EF4B7" w14:textId="0282036F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</w:rPr>
      </w:pPr>
      <w:r w:rsidRPr="00F176D2">
        <w:rPr>
          <w:rFonts w:asciiTheme="minorHAnsi" w:hAnsiTheme="minorHAnsi" w:cstheme="minorHAnsi"/>
        </w:rPr>
        <w:t xml:space="preserve">- </w:t>
      </w:r>
      <w:r w:rsidR="00AB7A14">
        <w:rPr>
          <w:rFonts w:asciiTheme="minorHAnsi" w:hAnsiTheme="minorHAnsi" w:cstheme="minorHAnsi"/>
        </w:rPr>
        <w:t>n</w:t>
      </w:r>
      <w:r w:rsidRPr="006E071C">
        <w:rPr>
          <w:rFonts w:asciiTheme="minorHAnsi" w:hAnsiTheme="minorHAnsi" w:cstheme="minorHAnsi"/>
        </w:rPr>
        <w:t>é sentono l’amore e l’attenzione di</w:t>
      </w:r>
      <w:r w:rsidRPr="00F176D2">
        <w:rPr>
          <w:rFonts w:asciiTheme="minorHAnsi" w:hAnsiTheme="minorHAnsi" w:cstheme="minorHAnsi"/>
          <w:b/>
          <w:bCs/>
        </w:rPr>
        <w:t xml:space="preserve"> </w:t>
      </w:r>
      <w:r w:rsidRPr="006E071C">
        <w:rPr>
          <w:rFonts w:asciiTheme="minorHAnsi" w:hAnsiTheme="minorHAnsi" w:cstheme="minorHAnsi"/>
          <w:b/>
          <w:bCs/>
          <w:u w:val="single"/>
        </w:rPr>
        <w:t>Gesù</w:t>
      </w:r>
      <w:r w:rsidRPr="00F176D2">
        <w:rPr>
          <w:rFonts w:asciiTheme="minorHAnsi" w:hAnsiTheme="minorHAnsi" w:cstheme="minorHAnsi"/>
        </w:rPr>
        <w:t xml:space="preserve">, </w:t>
      </w:r>
      <w:r w:rsidRPr="006E071C">
        <w:rPr>
          <w:rFonts w:asciiTheme="minorHAnsi" w:hAnsiTheme="minorHAnsi" w:cstheme="minorHAnsi"/>
        </w:rPr>
        <w:t>che vuole dare un pane che sfama</w:t>
      </w:r>
      <w:r w:rsidRPr="00F176D2">
        <w:rPr>
          <w:rFonts w:asciiTheme="minorHAnsi" w:hAnsiTheme="minorHAnsi" w:cstheme="minorHAnsi"/>
        </w:rPr>
        <w:t>, che dona la vita eterna.</w:t>
      </w:r>
    </w:p>
    <w:p w14:paraId="4D1F0A2A" w14:textId="77777777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  <w:sz w:val="12"/>
          <w:szCs w:val="12"/>
        </w:rPr>
      </w:pPr>
    </w:p>
    <w:p w14:paraId="3AD5C680" w14:textId="4835B085" w:rsidR="00F654E7" w:rsidRPr="00F176D2" w:rsidRDefault="007A3F8E" w:rsidP="00D91647">
      <w:pPr>
        <w:spacing w:line="276" w:lineRule="auto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F654E7" w:rsidRPr="00F176D2">
        <w:rPr>
          <w:rFonts w:asciiTheme="minorHAnsi" w:hAnsiTheme="minorHAnsi" w:cstheme="minorHAnsi"/>
        </w:rPr>
        <w:t xml:space="preserve">Anche </w:t>
      </w:r>
      <w:r w:rsidR="00F654E7" w:rsidRPr="006E071C">
        <w:rPr>
          <w:rFonts w:asciiTheme="minorHAnsi" w:hAnsiTheme="minorHAnsi" w:cstheme="minorHAnsi"/>
          <w:b/>
          <w:bCs/>
          <w:u w:val="single"/>
        </w:rPr>
        <w:t>noi</w:t>
      </w:r>
      <w:r w:rsidR="00F654E7" w:rsidRPr="00F176D2">
        <w:rPr>
          <w:rFonts w:asciiTheme="minorHAnsi" w:hAnsiTheme="minorHAnsi" w:cstheme="minorHAnsi"/>
        </w:rPr>
        <w:t xml:space="preserve">, quando riceviamo l’Eucaristia e ci accostiamo allungando la mano, </w:t>
      </w:r>
      <w:r w:rsidR="00F654E7" w:rsidRPr="00F176D2">
        <w:rPr>
          <w:rFonts w:asciiTheme="minorHAnsi" w:hAnsiTheme="minorHAnsi" w:cstheme="minorHAnsi"/>
          <w:b/>
          <w:bCs/>
        </w:rPr>
        <w:t>prendiamo quel Pane, ma non ne sentiamo il reale peso e valore</w:t>
      </w:r>
      <w:r w:rsidR="00F654E7" w:rsidRPr="00F176D2">
        <w:rPr>
          <w:rFonts w:asciiTheme="minorHAnsi" w:hAnsiTheme="minorHAnsi" w:cstheme="minorHAnsi"/>
        </w:rPr>
        <w:t xml:space="preserve">, non ci rendiamo quasi mai conto che </w:t>
      </w:r>
      <w:r w:rsidR="00F654E7" w:rsidRPr="00F176D2">
        <w:rPr>
          <w:rFonts w:asciiTheme="minorHAnsi" w:hAnsiTheme="minorHAnsi" w:cstheme="minorHAnsi"/>
          <w:b/>
          <w:bCs/>
        </w:rPr>
        <w:t xml:space="preserve">è il dono dell’amore grande, pieno, totale </w:t>
      </w:r>
      <w:r w:rsidR="00F654E7" w:rsidRPr="00F176D2">
        <w:rPr>
          <w:rFonts w:asciiTheme="minorHAnsi" w:hAnsiTheme="minorHAnsi" w:cstheme="minorHAnsi"/>
        </w:rPr>
        <w:t xml:space="preserve">di Gesù </w:t>
      </w:r>
    </w:p>
    <w:p w14:paraId="362CDCCA" w14:textId="77777777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</w:rPr>
      </w:pPr>
      <w:r w:rsidRPr="00F176D2">
        <w:rPr>
          <w:rFonts w:asciiTheme="minorHAnsi" w:hAnsiTheme="minorHAnsi" w:cstheme="minorHAnsi"/>
        </w:rPr>
        <w:t>- dato nella notte in cui veniva tradito,</w:t>
      </w:r>
    </w:p>
    <w:p w14:paraId="721F0560" w14:textId="62981021" w:rsidR="00F654E7" w:rsidRDefault="00F654E7" w:rsidP="00D91647">
      <w:pPr>
        <w:spacing w:line="276" w:lineRule="auto"/>
        <w:ind w:left="-284"/>
        <w:rPr>
          <w:rFonts w:asciiTheme="minorHAnsi" w:hAnsiTheme="minorHAnsi" w:cstheme="minorHAnsi"/>
        </w:rPr>
      </w:pPr>
      <w:r w:rsidRPr="00F176D2">
        <w:rPr>
          <w:rFonts w:asciiTheme="minorHAnsi" w:hAnsiTheme="minorHAnsi" w:cstheme="minorHAnsi"/>
        </w:rPr>
        <w:t xml:space="preserve">- dato </w:t>
      </w:r>
      <w:r w:rsidRPr="00F176D2">
        <w:rPr>
          <w:rFonts w:asciiTheme="minorHAnsi" w:hAnsiTheme="minorHAnsi" w:cstheme="minorHAnsi"/>
          <w:b/>
          <w:bCs/>
        </w:rPr>
        <w:t>con un amore smisurato,</w:t>
      </w:r>
      <w:r w:rsidRPr="00F176D2">
        <w:rPr>
          <w:rFonts w:asciiTheme="minorHAnsi" w:hAnsiTheme="minorHAnsi" w:cstheme="minorHAnsi"/>
        </w:rPr>
        <w:t xml:space="preserve"> avendoci amati </w:t>
      </w:r>
      <w:r w:rsidRPr="00F176D2">
        <w:rPr>
          <w:rFonts w:asciiTheme="minorHAnsi" w:hAnsiTheme="minorHAnsi" w:cstheme="minorHAnsi"/>
          <w:b/>
          <w:bCs/>
        </w:rPr>
        <w:t>fino alla fine, fino al dono di sé completo</w:t>
      </w:r>
      <w:r w:rsidR="00452267">
        <w:rPr>
          <w:rFonts w:asciiTheme="minorHAnsi" w:hAnsiTheme="minorHAnsi" w:cstheme="minorHAnsi"/>
          <w:b/>
          <w:bCs/>
        </w:rPr>
        <w:t>;</w:t>
      </w:r>
    </w:p>
    <w:p w14:paraId="25CD5D2A" w14:textId="432D31C1" w:rsidR="00452267" w:rsidRPr="00F176D2" w:rsidRDefault="00452267" w:rsidP="00D91647">
      <w:pPr>
        <w:spacing w:line="276" w:lineRule="auto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dato per avere la capacità di amore, di servizio che è in </w:t>
      </w:r>
      <w:r w:rsidR="002248FD">
        <w:rPr>
          <w:rFonts w:asciiTheme="minorHAnsi" w:hAnsiTheme="minorHAnsi" w:cstheme="minorHAnsi"/>
        </w:rPr>
        <w:t>Lui</w:t>
      </w:r>
      <w:r>
        <w:rPr>
          <w:rFonts w:asciiTheme="minorHAnsi" w:hAnsiTheme="minorHAnsi" w:cstheme="minorHAnsi"/>
        </w:rPr>
        <w:t>.</w:t>
      </w:r>
    </w:p>
    <w:p w14:paraId="2B1E2578" w14:textId="0F910BB3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</w:rPr>
      </w:pPr>
      <w:r w:rsidRPr="00F176D2">
        <w:rPr>
          <w:rFonts w:asciiTheme="minorHAnsi" w:hAnsiTheme="minorHAnsi" w:cstheme="minorHAnsi"/>
        </w:rPr>
        <w:t>«</w:t>
      </w:r>
      <w:r w:rsidRPr="00F176D2">
        <w:rPr>
          <w:rFonts w:asciiTheme="minorHAnsi" w:hAnsiTheme="minorHAnsi" w:cstheme="minorHAnsi"/>
          <w:b/>
          <w:bCs/>
        </w:rPr>
        <w:t>È il mio corpo</w:t>
      </w:r>
      <w:r w:rsidRPr="00F176D2">
        <w:rPr>
          <w:rFonts w:asciiTheme="minorHAnsi" w:hAnsiTheme="minorHAnsi" w:cstheme="minorHAnsi"/>
        </w:rPr>
        <w:t>», dice la mano che depone sulla tua quel frammento; «</w:t>
      </w:r>
      <w:r w:rsidRPr="00F176D2">
        <w:rPr>
          <w:rFonts w:asciiTheme="minorHAnsi" w:hAnsiTheme="minorHAnsi" w:cstheme="minorHAnsi"/>
          <w:b/>
          <w:bCs/>
        </w:rPr>
        <w:t>È il mio sangue</w:t>
      </w:r>
      <w:r w:rsidRPr="00F176D2">
        <w:rPr>
          <w:rFonts w:asciiTheme="minorHAnsi" w:hAnsiTheme="minorHAnsi" w:cstheme="minorHAnsi"/>
        </w:rPr>
        <w:t xml:space="preserve">, che è versato per te e per le moltitudini </w:t>
      </w:r>
      <w:r w:rsidR="003D6F1B">
        <w:rPr>
          <w:rFonts w:asciiTheme="minorHAnsi" w:hAnsiTheme="minorHAnsi" w:cstheme="minorHAnsi"/>
        </w:rPr>
        <w:t xml:space="preserve">affamate </w:t>
      </w:r>
      <w:r w:rsidRPr="00F176D2">
        <w:rPr>
          <w:rFonts w:asciiTheme="minorHAnsi" w:hAnsiTheme="minorHAnsi" w:cstheme="minorHAnsi"/>
        </w:rPr>
        <w:t>di questo mondo».</w:t>
      </w:r>
    </w:p>
    <w:p w14:paraId="3E902E28" w14:textId="48BA2704" w:rsidR="00F654E7" w:rsidRPr="00F176D2" w:rsidRDefault="007A3F8E" w:rsidP="00D91647">
      <w:pPr>
        <w:spacing w:line="276" w:lineRule="auto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È </w:t>
      </w:r>
      <w:r w:rsidR="00F654E7" w:rsidRPr="00F176D2">
        <w:rPr>
          <w:rFonts w:asciiTheme="minorHAnsi" w:hAnsiTheme="minorHAnsi" w:cstheme="minorHAnsi"/>
        </w:rPr>
        <w:t>talmente</w:t>
      </w:r>
      <w:r>
        <w:rPr>
          <w:rFonts w:asciiTheme="minorHAnsi" w:hAnsiTheme="minorHAnsi" w:cstheme="minorHAnsi"/>
        </w:rPr>
        <w:t xml:space="preserve"> pesante i</w:t>
      </w:r>
      <w:r w:rsidR="00F654E7" w:rsidRPr="00F176D2">
        <w:rPr>
          <w:rFonts w:asciiTheme="minorHAnsi" w:hAnsiTheme="minorHAnsi" w:cstheme="minorHAnsi"/>
        </w:rPr>
        <w:t xml:space="preserve">l pane eucaristico che </w:t>
      </w:r>
      <w:r w:rsidR="00F654E7" w:rsidRPr="00F176D2">
        <w:rPr>
          <w:rFonts w:asciiTheme="minorHAnsi" w:hAnsiTheme="minorHAnsi" w:cstheme="minorHAnsi"/>
          <w:b/>
          <w:bCs/>
        </w:rPr>
        <w:t>la mano dovrebbe tremare e faticare a sorreggerlo</w:t>
      </w:r>
      <w:r w:rsidR="00F654E7" w:rsidRPr="00F176D2">
        <w:rPr>
          <w:rFonts w:asciiTheme="minorHAnsi" w:hAnsiTheme="minorHAnsi" w:cstheme="minorHAnsi"/>
        </w:rPr>
        <w:t>.</w:t>
      </w:r>
    </w:p>
    <w:p w14:paraId="4F654C22" w14:textId="77777777" w:rsidR="002248FD" w:rsidRPr="00F176D2" w:rsidRDefault="002248FD" w:rsidP="00D91647">
      <w:pPr>
        <w:spacing w:line="276" w:lineRule="auto"/>
        <w:ind w:left="-284"/>
        <w:rPr>
          <w:rFonts w:asciiTheme="minorHAnsi" w:hAnsiTheme="minorHAnsi" w:cstheme="minorHAnsi"/>
          <w:sz w:val="12"/>
          <w:szCs w:val="12"/>
        </w:rPr>
      </w:pPr>
    </w:p>
    <w:p w14:paraId="3C478BE6" w14:textId="70EAA229" w:rsidR="00F654E7" w:rsidRPr="00F176D2" w:rsidRDefault="007A3F8E" w:rsidP="00D91647">
      <w:pPr>
        <w:spacing w:line="276" w:lineRule="auto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F654E7" w:rsidRPr="00F176D2">
        <w:rPr>
          <w:rFonts w:asciiTheme="minorHAnsi" w:hAnsiTheme="minorHAnsi" w:cstheme="minorHAnsi"/>
        </w:rPr>
        <w:t xml:space="preserve">Se abbiamo coscienza di ciò, lo riceviamo e mangiamo, </w:t>
      </w:r>
    </w:p>
    <w:p w14:paraId="1FCEC874" w14:textId="77777777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</w:rPr>
      </w:pPr>
      <w:r w:rsidRPr="00F176D2">
        <w:rPr>
          <w:rFonts w:asciiTheme="minorHAnsi" w:hAnsiTheme="minorHAnsi" w:cstheme="minorHAnsi"/>
        </w:rPr>
        <w:t xml:space="preserve">- allora </w:t>
      </w:r>
      <w:r w:rsidRPr="00F176D2">
        <w:rPr>
          <w:rFonts w:asciiTheme="minorHAnsi" w:hAnsiTheme="minorHAnsi" w:cstheme="minorHAnsi"/>
          <w:b/>
          <w:bCs/>
        </w:rPr>
        <w:t xml:space="preserve">dovremmo sentire la necessità di esserne degni, </w:t>
      </w:r>
      <w:r w:rsidRPr="00F176D2">
        <w:rPr>
          <w:rFonts w:asciiTheme="minorHAnsi" w:hAnsiTheme="minorHAnsi" w:cstheme="minorHAnsi"/>
        </w:rPr>
        <w:t xml:space="preserve">non solo con una purezza morale, ma soprattutto </w:t>
      </w:r>
      <w:r w:rsidRPr="00F176D2">
        <w:rPr>
          <w:rFonts w:asciiTheme="minorHAnsi" w:hAnsiTheme="minorHAnsi" w:cstheme="minorHAnsi"/>
          <w:b/>
          <w:bCs/>
        </w:rPr>
        <w:t>con uno stile di vita degno di tanto dono</w:t>
      </w:r>
      <w:r w:rsidRPr="00F176D2">
        <w:rPr>
          <w:rFonts w:asciiTheme="minorHAnsi" w:hAnsiTheme="minorHAnsi" w:cstheme="minorHAnsi"/>
        </w:rPr>
        <w:t>.</w:t>
      </w:r>
    </w:p>
    <w:p w14:paraId="5AECD212" w14:textId="3EA7A5DD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F176D2">
        <w:rPr>
          <w:rFonts w:asciiTheme="minorHAnsi" w:hAnsiTheme="minorHAnsi" w:cstheme="minorHAnsi"/>
        </w:rPr>
        <w:t xml:space="preserve"> Dovremmo, come quel ragazzo, </w:t>
      </w:r>
      <w:r w:rsidRPr="00F176D2">
        <w:rPr>
          <w:rFonts w:asciiTheme="minorHAnsi" w:hAnsiTheme="minorHAnsi" w:cstheme="minorHAnsi"/>
          <w:b/>
          <w:bCs/>
        </w:rPr>
        <w:t xml:space="preserve">avere una vita capace di donare </w:t>
      </w:r>
      <w:r w:rsidR="00AB7A14">
        <w:rPr>
          <w:rFonts w:asciiTheme="minorHAnsi" w:hAnsiTheme="minorHAnsi" w:cstheme="minorHAnsi"/>
          <w:b/>
          <w:bCs/>
        </w:rPr>
        <w:t xml:space="preserve">a chi ha bisogno, </w:t>
      </w:r>
      <w:r w:rsidRPr="00F176D2">
        <w:rPr>
          <w:rFonts w:asciiTheme="minorHAnsi" w:hAnsiTheme="minorHAnsi" w:cstheme="minorHAnsi"/>
          <w:b/>
          <w:bCs/>
        </w:rPr>
        <w:t>e non solo di trattenere</w:t>
      </w:r>
      <w:r w:rsidRPr="00F176D2">
        <w:rPr>
          <w:rFonts w:asciiTheme="minorHAnsi" w:hAnsiTheme="minorHAnsi" w:cstheme="minorHAnsi"/>
        </w:rPr>
        <w:t>.</w:t>
      </w:r>
    </w:p>
    <w:p w14:paraId="4A43E4C4" w14:textId="77777777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</w:rPr>
      </w:pPr>
      <w:r w:rsidRPr="00F176D2">
        <w:rPr>
          <w:rFonts w:asciiTheme="minorHAnsi" w:hAnsiTheme="minorHAnsi" w:cstheme="minorHAnsi"/>
        </w:rPr>
        <w:t xml:space="preserve">- Dovremmo, come chiede Paolo agli Efesini, </w:t>
      </w:r>
      <w:r w:rsidRPr="00F176D2">
        <w:rPr>
          <w:rFonts w:asciiTheme="minorHAnsi" w:hAnsiTheme="minorHAnsi" w:cstheme="minorHAnsi"/>
          <w:b/>
          <w:bCs/>
        </w:rPr>
        <w:t>comportarci in manier</w:t>
      </w:r>
      <w:r>
        <w:rPr>
          <w:rFonts w:asciiTheme="minorHAnsi" w:hAnsiTheme="minorHAnsi" w:cstheme="minorHAnsi"/>
          <w:b/>
          <w:bCs/>
        </w:rPr>
        <w:t>a</w:t>
      </w:r>
      <w:r w:rsidRPr="00F176D2">
        <w:rPr>
          <w:rFonts w:asciiTheme="minorHAnsi" w:hAnsiTheme="minorHAnsi" w:cstheme="minorHAnsi"/>
          <w:b/>
          <w:bCs/>
        </w:rPr>
        <w:t xml:space="preserve"> degna con ogni umiltà, dolcezza e grandezza di cuore</w:t>
      </w:r>
      <w:r w:rsidRPr="00F176D2">
        <w:rPr>
          <w:rFonts w:asciiTheme="minorHAnsi" w:hAnsiTheme="minorHAnsi" w:cstheme="minorHAnsi"/>
        </w:rPr>
        <w:t>.</w:t>
      </w:r>
    </w:p>
    <w:p w14:paraId="29AC0015" w14:textId="3A53CF58" w:rsidR="00F654E7" w:rsidRPr="00F176D2" w:rsidRDefault="00F654E7" w:rsidP="00D91647">
      <w:pPr>
        <w:spacing w:line="276" w:lineRule="auto"/>
        <w:ind w:left="-284"/>
        <w:rPr>
          <w:rFonts w:asciiTheme="minorHAnsi" w:hAnsiTheme="minorHAnsi" w:cstheme="minorHAnsi"/>
        </w:rPr>
      </w:pPr>
      <w:r w:rsidRPr="00F176D2">
        <w:rPr>
          <w:rFonts w:asciiTheme="minorHAnsi" w:hAnsiTheme="minorHAnsi" w:cstheme="minorHAnsi"/>
        </w:rPr>
        <w:t xml:space="preserve">- Dovremmo avere </w:t>
      </w:r>
      <w:r w:rsidRPr="00F176D2">
        <w:rPr>
          <w:rFonts w:asciiTheme="minorHAnsi" w:hAnsiTheme="minorHAnsi" w:cstheme="minorHAnsi"/>
          <w:b/>
          <w:bCs/>
        </w:rPr>
        <w:t xml:space="preserve">il desiderio di conservare tra noi </w:t>
      </w:r>
      <w:r w:rsidR="00AB7A14" w:rsidRPr="00F176D2">
        <w:rPr>
          <w:rFonts w:asciiTheme="minorHAnsi" w:hAnsiTheme="minorHAnsi" w:cstheme="minorHAnsi"/>
          <w:b/>
          <w:bCs/>
        </w:rPr>
        <w:t xml:space="preserve">sempre </w:t>
      </w:r>
      <w:r w:rsidRPr="00F176D2">
        <w:rPr>
          <w:rFonts w:asciiTheme="minorHAnsi" w:hAnsiTheme="minorHAnsi" w:cstheme="minorHAnsi"/>
          <w:b/>
          <w:bCs/>
        </w:rPr>
        <w:t>l’unità</w:t>
      </w:r>
      <w:r w:rsidRPr="00F176D2">
        <w:rPr>
          <w:rFonts w:asciiTheme="minorHAnsi" w:hAnsiTheme="minorHAnsi" w:cstheme="minorHAnsi"/>
        </w:rPr>
        <w:t>.</w:t>
      </w:r>
    </w:p>
    <w:p w14:paraId="2469A9DE" w14:textId="50CA6E73" w:rsidR="00453CBC" w:rsidRPr="009C10C7" w:rsidRDefault="00F654E7" w:rsidP="00AB7A14">
      <w:pPr>
        <w:spacing w:line="276" w:lineRule="auto"/>
        <w:ind w:left="-284"/>
      </w:pPr>
      <w:r w:rsidRPr="00F176D2">
        <w:rPr>
          <w:rFonts w:asciiTheme="minorHAnsi" w:hAnsiTheme="minorHAnsi" w:cstheme="minorHAnsi"/>
        </w:rPr>
        <w:lastRenderedPageBreak/>
        <w:t xml:space="preserve">Allora il Signore Gesù, posto nelle nostre mani, </w:t>
      </w:r>
      <w:r w:rsidRPr="00F176D2">
        <w:rPr>
          <w:rFonts w:asciiTheme="minorHAnsi" w:hAnsiTheme="minorHAnsi" w:cstheme="minorHAnsi"/>
          <w:b/>
          <w:bCs/>
        </w:rPr>
        <w:t xml:space="preserve">lo sentiremo nel suo vero </w:t>
      </w:r>
      <w:r w:rsidR="007A3F8E">
        <w:rPr>
          <w:rFonts w:asciiTheme="minorHAnsi" w:hAnsiTheme="minorHAnsi" w:cstheme="minorHAnsi"/>
          <w:b/>
          <w:bCs/>
        </w:rPr>
        <w:t>valore</w:t>
      </w:r>
      <w:r w:rsidRPr="00F176D2">
        <w:rPr>
          <w:rFonts w:asciiTheme="minorHAnsi" w:hAnsiTheme="minorHAnsi" w:cstheme="minorHAnsi"/>
          <w:b/>
          <w:bCs/>
        </w:rPr>
        <w:t>, un peso colmo d’amore</w:t>
      </w:r>
      <w:r w:rsidRPr="00F176D2">
        <w:rPr>
          <w:rFonts w:asciiTheme="minorHAnsi" w:hAnsiTheme="minorHAnsi" w:cstheme="minorHAnsi"/>
        </w:rPr>
        <w:t>.</w:t>
      </w:r>
      <w:bookmarkEnd w:id="0"/>
    </w:p>
    <w:sectPr w:rsidR="00453CBC" w:rsidRPr="009C10C7" w:rsidSect="00D91647">
      <w:pgSz w:w="11906" w:h="16838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BC"/>
    <w:rsid w:val="00010719"/>
    <w:rsid w:val="002248FD"/>
    <w:rsid w:val="00257CC7"/>
    <w:rsid w:val="00320A3D"/>
    <w:rsid w:val="003D6F1B"/>
    <w:rsid w:val="00452267"/>
    <w:rsid w:val="00453CBC"/>
    <w:rsid w:val="007A3F8E"/>
    <w:rsid w:val="00942D16"/>
    <w:rsid w:val="00AB7A14"/>
    <w:rsid w:val="00C30BBC"/>
    <w:rsid w:val="00D91647"/>
    <w:rsid w:val="00F654E7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4337"/>
  <w15:chartTrackingRefBased/>
  <w15:docId w15:val="{E1F53834-9BAD-44D8-87E6-D924D114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C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53CBC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2021-07-21T12:29:00Z</dcterms:created>
  <dcterms:modified xsi:type="dcterms:W3CDTF">2021-07-24T06:26:00Z</dcterms:modified>
</cp:coreProperties>
</file>